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B6" w:rsidRDefault="005708B6" w:rsidP="005708B6">
      <w:pPr>
        <w:shd w:val="clear" w:color="auto" w:fill="FFFFFF"/>
        <w:spacing w:after="0" w:line="240" w:lineRule="auto"/>
        <w:rPr>
          <w:rFonts w:ascii="Verdana" w:eastAsia="Times New Roman" w:hAnsi="Verdana" w:cs="Times New Roman"/>
          <w:i/>
          <w:iCs/>
          <w:color w:val="222222"/>
          <w:sz w:val="18"/>
          <w:szCs w:val="18"/>
          <w:lang w:val="en-US"/>
        </w:rPr>
      </w:pPr>
      <w:bookmarkStart w:id="0" w:name="_GoBack"/>
      <w:bookmarkEnd w:id="0"/>
    </w:p>
    <w:p w:rsidR="005708B6" w:rsidRDefault="005708B6" w:rsidP="005708B6">
      <w:pPr>
        <w:shd w:val="clear" w:color="auto" w:fill="FFFFFF"/>
        <w:spacing w:after="0" w:line="240" w:lineRule="auto"/>
        <w:rPr>
          <w:rFonts w:ascii="Verdana" w:eastAsia="Times New Roman" w:hAnsi="Verdana" w:cs="Times New Roman"/>
          <w:i/>
          <w:iCs/>
          <w:color w:val="222222"/>
          <w:sz w:val="18"/>
          <w:szCs w:val="18"/>
        </w:rPr>
      </w:pPr>
    </w:p>
    <w:p w:rsidR="005708B6" w:rsidRPr="005708B6" w:rsidRDefault="005708B6" w:rsidP="005708B6">
      <w:pPr>
        <w:shd w:val="clear" w:color="auto" w:fill="FFFFFF"/>
        <w:spacing w:after="0" w:line="240" w:lineRule="auto"/>
        <w:jc w:val="center"/>
        <w:rPr>
          <w:rFonts w:ascii="Verdana" w:eastAsia="Times New Roman" w:hAnsi="Verdana" w:cs="Times New Roman"/>
          <w:b/>
          <w:iCs/>
          <w:color w:val="222222"/>
        </w:rPr>
      </w:pPr>
      <w:r w:rsidRPr="005708B6">
        <w:rPr>
          <w:rFonts w:ascii="Verdana" w:eastAsia="Times New Roman" w:hAnsi="Verdana" w:cs="Times New Roman"/>
          <w:b/>
          <w:iCs/>
          <w:color w:val="222222"/>
        </w:rPr>
        <w:t>Καταγγελία για τον ξυλοδαρμό εργαζόμενης από τον εργοδότη της στο Ηράκλειο</w:t>
      </w:r>
    </w:p>
    <w:p w:rsidR="005708B6" w:rsidRPr="005708B6" w:rsidRDefault="005708B6" w:rsidP="005708B6">
      <w:pPr>
        <w:shd w:val="clear" w:color="auto" w:fill="FFFFFF"/>
        <w:spacing w:after="0" w:line="240" w:lineRule="auto"/>
        <w:rPr>
          <w:rFonts w:ascii="Verdana" w:eastAsia="Times New Roman" w:hAnsi="Verdana" w:cs="Times New Roman"/>
          <w:i/>
          <w:iCs/>
          <w:color w:val="222222"/>
          <w:sz w:val="18"/>
          <w:szCs w:val="18"/>
        </w:rPr>
      </w:pPr>
    </w:p>
    <w:p w:rsidR="005708B6" w:rsidRPr="005708B6" w:rsidRDefault="005708B6" w:rsidP="005708B6">
      <w:pPr>
        <w:shd w:val="clear" w:color="auto" w:fill="FFFFFF"/>
        <w:spacing w:after="0" w:line="240" w:lineRule="auto"/>
        <w:jc w:val="both"/>
        <w:rPr>
          <w:rFonts w:ascii="Verdana" w:eastAsia="Times New Roman" w:hAnsi="Verdana" w:cs="Times New Roman"/>
          <w:iCs/>
          <w:color w:val="222222"/>
          <w:sz w:val="20"/>
          <w:szCs w:val="20"/>
        </w:rPr>
      </w:pPr>
      <w:r w:rsidRPr="005708B6">
        <w:rPr>
          <w:rFonts w:ascii="Verdana" w:eastAsia="Times New Roman" w:hAnsi="Verdana" w:cs="Times New Roman"/>
          <w:iCs/>
          <w:color w:val="222222"/>
          <w:sz w:val="20"/>
          <w:szCs w:val="20"/>
        </w:rPr>
        <w:t>Ύστερα και από το τελευταίο περιστατικό που είδε το φως της δημοσιότητας, αποδεικνύεται για άλλη μια φορά ότι η αγορά εργασίας έχει μετατραπεί σε σύγχρονο σκλαβοπάζαρο. Ο ξυλοδαρμός εργαζόμενης έρχεται, μετά τις αλλεπάλληλες καταγγελίες κατά "εργοδοτών" - αφεντάδων, οι οποίοι τις περισσότερες φορές είναι ενταγμένοι και σε «πρόγραμμα καταπολέμησης της ανεργίας,» να μπει κερασάκι στην τούρτα της "ελεύθερης" αγοράς, της "ελεύθερης" οικονομίας, της "ελεύθερης" διαπραγμάτευσης.</w:t>
      </w:r>
    </w:p>
    <w:p w:rsidR="005708B6" w:rsidRPr="005708B6" w:rsidRDefault="005708B6" w:rsidP="005708B6">
      <w:pPr>
        <w:shd w:val="clear" w:color="auto" w:fill="FFFFFF"/>
        <w:spacing w:after="0" w:line="240" w:lineRule="auto"/>
        <w:jc w:val="both"/>
        <w:rPr>
          <w:rFonts w:ascii="Verdana" w:eastAsia="Times New Roman" w:hAnsi="Verdana" w:cs="Times New Roman"/>
          <w:color w:val="222222"/>
          <w:sz w:val="20"/>
          <w:szCs w:val="20"/>
        </w:rPr>
      </w:pPr>
    </w:p>
    <w:p w:rsidR="005708B6" w:rsidRPr="005708B6" w:rsidRDefault="005708B6" w:rsidP="005708B6">
      <w:pPr>
        <w:shd w:val="clear" w:color="auto" w:fill="FFFFFF"/>
        <w:spacing w:after="0" w:line="240" w:lineRule="auto"/>
        <w:jc w:val="both"/>
        <w:rPr>
          <w:rFonts w:ascii="Verdana" w:eastAsia="Times New Roman" w:hAnsi="Verdana" w:cs="Times New Roman"/>
          <w:iCs/>
          <w:color w:val="222222"/>
          <w:sz w:val="20"/>
          <w:szCs w:val="20"/>
        </w:rPr>
      </w:pPr>
      <w:r w:rsidRPr="005708B6">
        <w:rPr>
          <w:rFonts w:ascii="Verdana" w:eastAsia="Times New Roman" w:hAnsi="Verdana" w:cs="Times New Roman"/>
          <w:iCs/>
          <w:color w:val="222222"/>
          <w:sz w:val="20"/>
          <w:szCs w:val="20"/>
        </w:rPr>
        <w:t>Το σωματείο μας καταγγέλλει την απαράδεκτη επίθεση που δέχτηκε η εργαζόμενη και δηλώνει την συμπαράσταση του στον αγώνα της.</w:t>
      </w:r>
    </w:p>
    <w:p w:rsidR="005708B6" w:rsidRPr="005708B6" w:rsidRDefault="005708B6" w:rsidP="005708B6">
      <w:pPr>
        <w:shd w:val="clear" w:color="auto" w:fill="FFFFFF"/>
        <w:spacing w:after="0" w:line="240" w:lineRule="auto"/>
        <w:jc w:val="both"/>
        <w:rPr>
          <w:rFonts w:ascii="Verdana" w:eastAsia="Times New Roman" w:hAnsi="Verdana" w:cs="Times New Roman"/>
          <w:color w:val="222222"/>
          <w:sz w:val="20"/>
          <w:szCs w:val="20"/>
        </w:rPr>
      </w:pPr>
    </w:p>
    <w:p w:rsidR="005708B6" w:rsidRPr="005708B6" w:rsidRDefault="005708B6" w:rsidP="005708B6">
      <w:pPr>
        <w:shd w:val="clear" w:color="auto" w:fill="FFFFFF"/>
        <w:spacing w:after="0" w:line="240" w:lineRule="auto"/>
        <w:jc w:val="both"/>
        <w:rPr>
          <w:rFonts w:ascii="Verdana" w:eastAsia="Times New Roman" w:hAnsi="Verdana" w:cs="Times New Roman"/>
          <w:iCs/>
          <w:color w:val="222222"/>
          <w:sz w:val="20"/>
          <w:szCs w:val="20"/>
        </w:rPr>
      </w:pPr>
      <w:r w:rsidRPr="005708B6">
        <w:rPr>
          <w:rFonts w:ascii="Verdana" w:eastAsia="Times New Roman" w:hAnsi="Verdana" w:cs="Times New Roman"/>
          <w:iCs/>
          <w:color w:val="222222"/>
          <w:sz w:val="20"/>
          <w:szCs w:val="20"/>
        </w:rPr>
        <w:t>Καλούμε όλους τους εργαζόμενους να συσπειρωθούν στα σωματεία, τους συλλόγους και τις ενώσεις τους ώστε να μπορούμε σαν μια γροθιά να απαντάμε στις προκλήσεις της εργοδοσίας.</w:t>
      </w:r>
    </w:p>
    <w:p w:rsidR="005708B6" w:rsidRPr="005708B6" w:rsidRDefault="005708B6" w:rsidP="005708B6">
      <w:pPr>
        <w:shd w:val="clear" w:color="auto" w:fill="FFFFFF"/>
        <w:spacing w:after="0" w:line="240" w:lineRule="auto"/>
        <w:jc w:val="both"/>
        <w:rPr>
          <w:rFonts w:ascii="Verdana" w:eastAsia="Times New Roman" w:hAnsi="Verdana" w:cs="Times New Roman"/>
          <w:color w:val="222222"/>
          <w:sz w:val="20"/>
          <w:szCs w:val="20"/>
        </w:rPr>
      </w:pPr>
    </w:p>
    <w:p w:rsidR="005708B6" w:rsidRPr="005708B6" w:rsidRDefault="005708B6" w:rsidP="005708B6">
      <w:pPr>
        <w:shd w:val="clear" w:color="auto" w:fill="FFFFFF"/>
        <w:spacing w:after="0" w:line="240" w:lineRule="auto"/>
        <w:jc w:val="both"/>
        <w:rPr>
          <w:rFonts w:ascii="Verdana" w:eastAsia="Times New Roman" w:hAnsi="Verdana" w:cs="Times New Roman"/>
          <w:iCs/>
          <w:color w:val="222222"/>
          <w:sz w:val="20"/>
          <w:szCs w:val="20"/>
        </w:rPr>
      </w:pPr>
      <w:r w:rsidRPr="005708B6">
        <w:rPr>
          <w:rFonts w:ascii="Verdana" w:eastAsia="Times New Roman" w:hAnsi="Verdana" w:cs="Times New Roman"/>
          <w:iCs/>
          <w:color w:val="222222"/>
          <w:sz w:val="20"/>
          <w:szCs w:val="20"/>
        </w:rPr>
        <w:t xml:space="preserve">Απαιτούμε, ΤΩΡΑ, την κατάργηση των αντεργατικών παρεκτροπών της νομοθεσίας, την υπογραφή ΑΜΕΣΑ, δεσμευτικών για όλους, Σ.Σ.Ε. Διεκδικούμε να καταργηθούν οι ελαστικές μορφές εργασίας και ζητάμε να επανδρωθούν με στελέχη όλοι οι ελεγκτικοί μηχανισμοί (Ι.Κ.Α., σώμα </w:t>
      </w:r>
      <w:proofErr w:type="spellStart"/>
      <w:r w:rsidRPr="005708B6">
        <w:rPr>
          <w:rFonts w:ascii="Verdana" w:eastAsia="Times New Roman" w:hAnsi="Verdana" w:cs="Times New Roman"/>
          <w:iCs/>
          <w:color w:val="222222"/>
          <w:sz w:val="20"/>
          <w:szCs w:val="20"/>
        </w:rPr>
        <w:t>επ</w:t>
      </w:r>
      <w:proofErr w:type="spellEnd"/>
      <w:r w:rsidRPr="005708B6">
        <w:rPr>
          <w:rFonts w:ascii="Verdana" w:eastAsia="Times New Roman" w:hAnsi="Verdana" w:cs="Times New Roman"/>
          <w:iCs/>
          <w:color w:val="222222"/>
          <w:sz w:val="20"/>
          <w:szCs w:val="20"/>
        </w:rPr>
        <w:t>. εργασίας κ.α.) που προστατεύουν τον εργαζόμενο ώστε να μην μπορούν οι αυτόκλητοι "αφεντάδες" να λειτουργούν αυθαίρετα σε βάρος της ζωής και της αξιοπρέπειας όλων μας.</w:t>
      </w:r>
    </w:p>
    <w:p w:rsidR="005708B6" w:rsidRPr="005708B6" w:rsidRDefault="005708B6" w:rsidP="005708B6">
      <w:pPr>
        <w:shd w:val="clear" w:color="auto" w:fill="FFFFFF"/>
        <w:spacing w:after="0" w:line="240" w:lineRule="auto"/>
        <w:jc w:val="both"/>
        <w:rPr>
          <w:rFonts w:ascii="Verdana" w:eastAsia="Times New Roman" w:hAnsi="Verdana" w:cs="Times New Roman"/>
          <w:color w:val="222222"/>
          <w:sz w:val="20"/>
          <w:szCs w:val="20"/>
        </w:rPr>
      </w:pPr>
    </w:p>
    <w:p w:rsidR="005708B6" w:rsidRPr="005708B6" w:rsidRDefault="005708B6" w:rsidP="005708B6">
      <w:pPr>
        <w:shd w:val="clear" w:color="auto" w:fill="FFFFFF"/>
        <w:spacing w:after="0" w:line="240" w:lineRule="auto"/>
        <w:jc w:val="both"/>
        <w:rPr>
          <w:rFonts w:ascii="Verdana" w:eastAsia="Times New Roman" w:hAnsi="Verdana" w:cs="Times New Roman"/>
          <w:color w:val="222222"/>
          <w:sz w:val="20"/>
          <w:szCs w:val="20"/>
        </w:rPr>
      </w:pPr>
      <w:r w:rsidRPr="005708B6">
        <w:rPr>
          <w:rFonts w:ascii="Verdana" w:eastAsia="Times New Roman" w:hAnsi="Verdana" w:cs="Times New Roman"/>
          <w:iCs/>
          <w:color w:val="222222"/>
          <w:sz w:val="20"/>
          <w:szCs w:val="20"/>
        </w:rPr>
        <w:t>Επίθεση σε έναν εργαζόμενο είναι επίθεση ενάντια σε όλους και όλοι μαζί θα απαντάμε.</w:t>
      </w:r>
    </w:p>
    <w:p w:rsidR="005653C4" w:rsidRPr="005708B6" w:rsidRDefault="005653C4" w:rsidP="005708B6">
      <w:pPr>
        <w:jc w:val="both"/>
        <w:rPr>
          <w:sz w:val="20"/>
          <w:szCs w:val="20"/>
        </w:rPr>
      </w:pPr>
    </w:p>
    <w:sectPr w:rsidR="005653C4" w:rsidRPr="005708B6" w:rsidSect="005653C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63" w:rsidRDefault="00C63E63" w:rsidP="005708B6">
      <w:pPr>
        <w:spacing w:after="0" w:line="240" w:lineRule="auto"/>
      </w:pPr>
      <w:r>
        <w:separator/>
      </w:r>
    </w:p>
  </w:endnote>
  <w:endnote w:type="continuationSeparator" w:id="0">
    <w:p w:rsidR="00C63E63" w:rsidRDefault="00C63E63" w:rsidP="0057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63" w:rsidRDefault="00C63E63" w:rsidP="005708B6">
      <w:pPr>
        <w:spacing w:after="0" w:line="240" w:lineRule="auto"/>
      </w:pPr>
      <w:r>
        <w:separator/>
      </w:r>
    </w:p>
  </w:footnote>
  <w:footnote w:type="continuationSeparator" w:id="0">
    <w:p w:rsidR="00C63E63" w:rsidRDefault="00C63E63" w:rsidP="00570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B6" w:rsidRPr="00343E57" w:rsidRDefault="005708B6" w:rsidP="005708B6">
    <w:pPr>
      <w:pStyle w:val="a3"/>
      <w:tabs>
        <w:tab w:val="left" w:pos="315"/>
        <w:tab w:val="center" w:pos="5233"/>
      </w:tabs>
      <w:spacing w:line="276" w:lineRule="auto"/>
      <w:jc w:val="center"/>
      <w:rPr>
        <w:rFonts w:eastAsia="Times New Roman" w:cs="Tahoma"/>
        <w:b/>
        <w:sz w:val="28"/>
        <w:szCs w:val="28"/>
      </w:rPr>
    </w:pPr>
    <w:r w:rsidRPr="00343E57">
      <w:rPr>
        <w:rFonts w:eastAsia="SimSun" w:cs="Mangal"/>
        <w:b/>
        <w:noProof/>
        <w:sz w:val="28"/>
        <w:szCs w:val="28"/>
      </w:rPr>
      <w:drawing>
        <wp:anchor distT="0" distB="0" distL="114300" distR="114300" simplePos="0" relativeHeight="251659264" behindDoc="0" locked="0" layoutInCell="1" allowOverlap="1">
          <wp:simplePos x="0" y="0"/>
          <wp:positionH relativeFrom="page">
            <wp:posOffset>381000</wp:posOffset>
          </wp:positionH>
          <wp:positionV relativeFrom="page">
            <wp:posOffset>533400</wp:posOffset>
          </wp:positionV>
          <wp:extent cx="676275" cy="466725"/>
          <wp:effectExtent l="1905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6275" cy="466725"/>
                  </a:xfrm>
                  <a:prstGeom prst="rect">
                    <a:avLst/>
                  </a:prstGeom>
                  <a:solidFill>
                    <a:srgbClr val="FFFFFF"/>
                  </a:solidFill>
                </pic:spPr>
              </pic:pic>
            </a:graphicData>
          </a:graphic>
        </wp:anchor>
      </w:drawing>
    </w:r>
    <w:r w:rsidRPr="00343E57">
      <w:rPr>
        <w:b/>
        <w:sz w:val="28"/>
        <w:szCs w:val="28"/>
      </w:rPr>
      <w:t>Σωματείο Μισθωτών Τεχνικών - Παράρτημα Ηρακλείου</w:t>
    </w:r>
  </w:p>
  <w:p w:rsidR="005708B6" w:rsidRPr="00343E57" w:rsidRDefault="005708B6" w:rsidP="005708B6">
    <w:pPr>
      <w:pStyle w:val="a3"/>
      <w:spacing w:line="276" w:lineRule="auto"/>
      <w:jc w:val="center"/>
      <w:rPr>
        <w:rFonts w:eastAsia="Times New Roman" w:cs="Tahoma"/>
        <w:b/>
      </w:rPr>
    </w:pPr>
    <w:r w:rsidRPr="00343E57">
      <w:rPr>
        <w:rFonts w:eastAsia="Times New Roman" w:cs="Tahoma"/>
        <w:b/>
      </w:rPr>
      <w:t>Μισθωτοί – Εργαζόμενοι με ΔΠΥ – Υποαπασχολούμενοι – Άνεργοι Μηχανικοί και Τεχνικοί</w:t>
    </w:r>
  </w:p>
  <w:p w:rsidR="005708B6" w:rsidRPr="005708B6" w:rsidRDefault="005708B6" w:rsidP="005708B6">
    <w:pPr>
      <w:pStyle w:val="a3"/>
      <w:jc w:val="center"/>
      <w:rPr>
        <w:b/>
        <w:sz w:val="20"/>
        <w:szCs w:val="20"/>
        <w:lang w:val="en-US"/>
      </w:rPr>
    </w:pPr>
    <w:proofErr w:type="spellStart"/>
    <w:r w:rsidRPr="001E252E">
      <w:rPr>
        <w:rFonts w:eastAsia="Times New Roman" w:cs="Tahoma"/>
        <w:b/>
        <w:sz w:val="20"/>
        <w:szCs w:val="20"/>
      </w:rPr>
      <w:t>Τηλ</w:t>
    </w:r>
    <w:proofErr w:type="spellEnd"/>
    <w:r w:rsidRPr="005708B6">
      <w:rPr>
        <w:rFonts w:eastAsia="Times New Roman" w:cs="Tahoma"/>
        <w:b/>
        <w:sz w:val="20"/>
        <w:szCs w:val="20"/>
        <w:lang w:val="en-US"/>
      </w:rPr>
      <w:t xml:space="preserve">: 6948078671, 6948727573/ email: </w:t>
    </w:r>
    <w:hyperlink r:id="rId2" w:history="1">
      <w:r w:rsidRPr="005708B6">
        <w:rPr>
          <w:rStyle w:val="-"/>
          <w:b/>
          <w:sz w:val="20"/>
          <w:szCs w:val="20"/>
          <w:lang w:val="en-US"/>
        </w:rPr>
        <w:t>smt.</w:t>
      </w:r>
      <w:r w:rsidRPr="001E252E">
        <w:rPr>
          <w:rStyle w:val="-"/>
          <w:b/>
          <w:sz w:val="20"/>
          <w:szCs w:val="20"/>
          <w:lang w:val="en-US"/>
        </w:rPr>
        <w:t>i</w:t>
      </w:r>
      <w:r w:rsidRPr="005708B6">
        <w:rPr>
          <w:rStyle w:val="-"/>
          <w:b/>
          <w:sz w:val="20"/>
          <w:szCs w:val="20"/>
          <w:lang w:val="en-US"/>
        </w:rPr>
        <w:t>rakleio@gmail.com</w:t>
      </w:r>
    </w:hyperlink>
    <w:r w:rsidRPr="005708B6">
      <w:rPr>
        <w:rFonts w:eastAsia="Times New Roman" w:cs="Tahoma"/>
        <w:b/>
        <w:sz w:val="20"/>
        <w:szCs w:val="20"/>
        <w:lang w:val="en-US"/>
      </w:rPr>
      <w:t xml:space="preserve"> / </w:t>
    </w:r>
    <w:hyperlink r:id="rId3" w:history="1">
      <w:r w:rsidRPr="0017132B">
        <w:rPr>
          <w:rStyle w:val="-"/>
          <w:b/>
          <w:sz w:val="20"/>
          <w:szCs w:val="20"/>
          <w:lang w:val="en-US"/>
        </w:rPr>
        <w:t>http://smtiraklio.wordpress.com</w:t>
      </w:r>
    </w:hyperlink>
  </w:p>
  <w:p w:rsidR="005708B6" w:rsidRPr="005708B6" w:rsidRDefault="005708B6" w:rsidP="005708B6">
    <w:pPr>
      <w:pStyle w:val="a3"/>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B6"/>
    <w:rsid w:val="000366A6"/>
    <w:rsid w:val="005653C4"/>
    <w:rsid w:val="005708B6"/>
    <w:rsid w:val="00A774AF"/>
    <w:rsid w:val="00C63E63"/>
    <w:rsid w:val="00F63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08B6"/>
  </w:style>
  <w:style w:type="paragraph" w:styleId="a3">
    <w:name w:val="header"/>
    <w:basedOn w:val="a"/>
    <w:link w:val="Char"/>
    <w:unhideWhenUsed/>
    <w:rsid w:val="005708B6"/>
    <w:pPr>
      <w:tabs>
        <w:tab w:val="center" w:pos="4153"/>
        <w:tab w:val="right" w:pos="8306"/>
      </w:tabs>
      <w:spacing w:after="0" w:line="240" w:lineRule="auto"/>
    </w:pPr>
  </w:style>
  <w:style w:type="character" w:customStyle="1" w:styleId="Char">
    <w:name w:val="Κεφαλίδα Char"/>
    <w:basedOn w:val="a0"/>
    <w:link w:val="a3"/>
    <w:rsid w:val="005708B6"/>
  </w:style>
  <w:style w:type="paragraph" w:styleId="a4">
    <w:name w:val="footer"/>
    <w:basedOn w:val="a"/>
    <w:link w:val="Char0"/>
    <w:uiPriority w:val="99"/>
    <w:semiHidden/>
    <w:unhideWhenUsed/>
    <w:rsid w:val="005708B6"/>
    <w:pPr>
      <w:tabs>
        <w:tab w:val="center" w:pos="4153"/>
        <w:tab w:val="right" w:pos="8306"/>
      </w:tabs>
      <w:spacing w:after="0" w:line="240" w:lineRule="auto"/>
    </w:pPr>
  </w:style>
  <w:style w:type="character" w:customStyle="1" w:styleId="Char0">
    <w:name w:val="Υποσέλιδο Char"/>
    <w:basedOn w:val="a0"/>
    <w:link w:val="a4"/>
    <w:uiPriority w:val="99"/>
    <w:semiHidden/>
    <w:rsid w:val="005708B6"/>
  </w:style>
  <w:style w:type="character" w:styleId="-">
    <w:name w:val="Hyperlink"/>
    <w:basedOn w:val="a0"/>
    <w:uiPriority w:val="99"/>
    <w:unhideWhenUsed/>
    <w:rsid w:val="00570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08B6"/>
  </w:style>
  <w:style w:type="paragraph" w:styleId="a3">
    <w:name w:val="header"/>
    <w:basedOn w:val="a"/>
    <w:link w:val="Char"/>
    <w:unhideWhenUsed/>
    <w:rsid w:val="005708B6"/>
    <w:pPr>
      <w:tabs>
        <w:tab w:val="center" w:pos="4153"/>
        <w:tab w:val="right" w:pos="8306"/>
      </w:tabs>
      <w:spacing w:after="0" w:line="240" w:lineRule="auto"/>
    </w:pPr>
  </w:style>
  <w:style w:type="character" w:customStyle="1" w:styleId="Char">
    <w:name w:val="Κεφαλίδα Char"/>
    <w:basedOn w:val="a0"/>
    <w:link w:val="a3"/>
    <w:rsid w:val="005708B6"/>
  </w:style>
  <w:style w:type="paragraph" w:styleId="a4">
    <w:name w:val="footer"/>
    <w:basedOn w:val="a"/>
    <w:link w:val="Char0"/>
    <w:uiPriority w:val="99"/>
    <w:semiHidden/>
    <w:unhideWhenUsed/>
    <w:rsid w:val="005708B6"/>
    <w:pPr>
      <w:tabs>
        <w:tab w:val="center" w:pos="4153"/>
        <w:tab w:val="right" w:pos="8306"/>
      </w:tabs>
      <w:spacing w:after="0" w:line="240" w:lineRule="auto"/>
    </w:pPr>
  </w:style>
  <w:style w:type="character" w:customStyle="1" w:styleId="Char0">
    <w:name w:val="Υποσέλιδο Char"/>
    <w:basedOn w:val="a0"/>
    <w:link w:val="a4"/>
    <w:uiPriority w:val="99"/>
    <w:semiHidden/>
    <w:rsid w:val="005708B6"/>
  </w:style>
  <w:style w:type="character" w:styleId="-">
    <w:name w:val="Hyperlink"/>
    <w:basedOn w:val="a0"/>
    <w:uiPriority w:val="99"/>
    <w:unhideWhenUsed/>
    <w:rsid w:val="00570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50204">
      <w:bodyDiv w:val="1"/>
      <w:marLeft w:val="0"/>
      <w:marRight w:val="0"/>
      <w:marTop w:val="0"/>
      <w:marBottom w:val="0"/>
      <w:divBdr>
        <w:top w:val="none" w:sz="0" w:space="0" w:color="auto"/>
        <w:left w:val="none" w:sz="0" w:space="0" w:color="auto"/>
        <w:bottom w:val="none" w:sz="0" w:space="0" w:color="auto"/>
        <w:right w:val="none" w:sz="0" w:space="0" w:color="auto"/>
      </w:divBdr>
      <w:divsChild>
        <w:div w:id="34290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mtiraklio.wordpress.com" TargetMode="External"/><Relationship Id="rId2" Type="http://schemas.openxmlformats.org/officeDocument/2006/relationships/hyperlink" Target="mailto:smt.irakleio@gmail.com"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1164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kvoure</cp:lastModifiedBy>
  <cp:revision>2</cp:revision>
  <cp:lastPrinted>2015-02-02T15:41:00Z</cp:lastPrinted>
  <dcterms:created xsi:type="dcterms:W3CDTF">2015-02-04T12:47:00Z</dcterms:created>
  <dcterms:modified xsi:type="dcterms:W3CDTF">2015-02-04T12:47:00Z</dcterms:modified>
</cp:coreProperties>
</file>